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2" w:rsidRPr="009E3E4D" w:rsidRDefault="00B178D2" w:rsidP="00295AB9">
      <w:pPr>
        <w:tabs>
          <w:tab w:val="left" w:pos="2127"/>
        </w:tabs>
        <w:jc w:val="both"/>
        <w:rPr>
          <w:rFonts w:ascii="Tahoma" w:hAnsi="Tahoma" w:cs="Tahoma"/>
          <w:sz w:val="23"/>
          <w:szCs w:val="23"/>
        </w:rPr>
      </w:pPr>
    </w:p>
    <w:p w:rsidR="00112037" w:rsidRPr="009E3E4D" w:rsidRDefault="008A2336" w:rsidP="008A2336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9E3E4D">
        <w:rPr>
          <w:b/>
          <w:sz w:val="23"/>
          <w:szCs w:val="23"/>
        </w:rPr>
        <w:t>ERRATA</w:t>
      </w:r>
      <w:r w:rsidR="00834B5D" w:rsidRPr="009E3E4D">
        <w:rPr>
          <w:b/>
          <w:sz w:val="23"/>
          <w:szCs w:val="23"/>
        </w:rPr>
        <w:t xml:space="preserve"> </w:t>
      </w:r>
    </w:p>
    <w:p w:rsidR="00112037" w:rsidRPr="009E3E4D" w:rsidRDefault="00112037" w:rsidP="008A2336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FD2E3C" w:rsidRPr="009E3E4D" w:rsidRDefault="00112037" w:rsidP="00FD2E3C">
      <w:pPr>
        <w:tabs>
          <w:tab w:val="left" w:pos="0"/>
          <w:tab w:val="left" w:pos="9498"/>
          <w:tab w:val="left" w:pos="9639"/>
        </w:tabs>
        <w:spacing w:line="276" w:lineRule="auto"/>
        <w:ind w:right="-142"/>
        <w:jc w:val="center"/>
        <w:rPr>
          <w:sz w:val="23"/>
          <w:szCs w:val="23"/>
        </w:rPr>
      </w:pPr>
      <w:r w:rsidRPr="009E3E4D">
        <w:rPr>
          <w:sz w:val="23"/>
          <w:szCs w:val="23"/>
        </w:rPr>
        <w:t>ATA</w:t>
      </w:r>
      <w:r w:rsidR="00FD2E3C" w:rsidRPr="009E3E4D">
        <w:rPr>
          <w:sz w:val="23"/>
          <w:szCs w:val="23"/>
        </w:rPr>
        <w:t xml:space="preserve"> DA</w:t>
      </w:r>
      <w:r w:rsidRPr="009E3E4D">
        <w:rPr>
          <w:sz w:val="23"/>
          <w:szCs w:val="23"/>
        </w:rPr>
        <w:t xml:space="preserve"> </w:t>
      </w:r>
      <w:r w:rsidR="00FD2E3C" w:rsidRPr="009E3E4D">
        <w:rPr>
          <w:sz w:val="23"/>
          <w:szCs w:val="23"/>
        </w:rPr>
        <w:t>TERCEIRA REUNIÃO DA COMISSÃO DE LICITAÇÃO DESIGNADA PARA PROCESSAR E JULGAR A CONCORRÊNCIA INTERNACIONAL Nº 022/DALC/SEDE/2011 CUJO OBJETO É A CONTRATAÇÃO DE EMPRESA PARA FORNECIMENTO, INSTALAÇÃO, TESTES, COMISSIONAMENTOS E COLOCAÇÃO EM OPERAÇÃO DE SISTEMAS DE ORIENTAÇÃO E CONTROLE DE MOVIMENTAÇÃO EM SUPERFÍCIE (SMGCS) PARA OS AEROPORTOS DO GALEÃO E DE CURITIBA.</w:t>
      </w:r>
    </w:p>
    <w:p w:rsidR="00991A4E" w:rsidRPr="009E3E4D" w:rsidRDefault="00991A4E" w:rsidP="008A233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A2336" w:rsidRPr="009E3E4D" w:rsidRDefault="008A2336" w:rsidP="008A233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EB3F84" w:rsidRPr="009E3E4D" w:rsidRDefault="00EB3F84" w:rsidP="00EB3F84">
      <w:pPr>
        <w:pStyle w:val="PargrafodaLista"/>
        <w:numPr>
          <w:ilvl w:val="0"/>
          <w:numId w:val="26"/>
        </w:numPr>
        <w:ind w:left="284" w:hanging="284"/>
        <w:jc w:val="both"/>
        <w:rPr>
          <w:sz w:val="23"/>
          <w:szCs w:val="23"/>
        </w:rPr>
      </w:pPr>
      <w:r w:rsidRPr="009E3E4D">
        <w:rPr>
          <w:b/>
          <w:bCs/>
          <w:sz w:val="23"/>
          <w:szCs w:val="23"/>
        </w:rPr>
        <w:t>DIVULGAÇÃO</w:t>
      </w:r>
      <w:r w:rsidRPr="009E3E4D">
        <w:rPr>
          <w:bCs/>
          <w:sz w:val="23"/>
          <w:szCs w:val="23"/>
        </w:rPr>
        <w:t xml:space="preserve"> da classificação das </w:t>
      </w:r>
      <w:r w:rsidRPr="009E3E4D">
        <w:rPr>
          <w:sz w:val="23"/>
          <w:szCs w:val="23"/>
        </w:rPr>
        <w:t>Propostas de Preços das licitantes a seguir relacionadas pela ordem de menor preço global:</w:t>
      </w:r>
    </w:p>
    <w:p w:rsidR="00622D80" w:rsidRPr="009E3E4D" w:rsidRDefault="00622D80" w:rsidP="00EB3F84">
      <w:pPr>
        <w:autoSpaceDE w:val="0"/>
        <w:autoSpaceDN w:val="0"/>
        <w:adjustRightInd w:val="0"/>
        <w:spacing w:line="276" w:lineRule="auto"/>
        <w:ind w:left="993"/>
        <w:rPr>
          <w:sz w:val="23"/>
          <w:szCs w:val="23"/>
        </w:rPr>
      </w:pPr>
    </w:p>
    <w:p w:rsidR="00622D80" w:rsidRPr="009E3E4D" w:rsidRDefault="00622D80" w:rsidP="00622D80">
      <w:pPr>
        <w:autoSpaceDE w:val="0"/>
        <w:autoSpaceDN w:val="0"/>
        <w:adjustRightInd w:val="0"/>
        <w:spacing w:line="276" w:lineRule="auto"/>
        <w:ind w:left="993"/>
        <w:rPr>
          <w:sz w:val="23"/>
          <w:szCs w:val="23"/>
        </w:rPr>
      </w:pPr>
    </w:p>
    <w:p w:rsidR="00377F6A" w:rsidRPr="009E3E4D" w:rsidRDefault="00377F6A" w:rsidP="00622D8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720"/>
        <w:rPr>
          <w:b/>
          <w:sz w:val="23"/>
          <w:szCs w:val="23"/>
          <w:u w:val="single"/>
        </w:rPr>
      </w:pPr>
      <w:r w:rsidRPr="009E3E4D">
        <w:rPr>
          <w:b/>
          <w:sz w:val="23"/>
          <w:szCs w:val="23"/>
          <w:u w:val="single"/>
        </w:rPr>
        <w:t xml:space="preserve">Onde se lê: </w:t>
      </w:r>
    </w:p>
    <w:p w:rsidR="00F32179" w:rsidRPr="009E3E4D" w:rsidRDefault="00F32179" w:rsidP="00F32179">
      <w:pPr>
        <w:autoSpaceDE w:val="0"/>
        <w:autoSpaceDN w:val="0"/>
        <w:adjustRightInd w:val="0"/>
        <w:spacing w:line="276" w:lineRule="auto"/>
        <w:ind w:left="1146"/>
        <w:rPr>
          <w:b/>
          <w:sz w:val="23"/>
          <w:szCs w:val="23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3809"/>
        <w:gridCol w:w="1401"/>
        <w:gridCol w:w="1789"/>
        <w:gridCol w:w="1481"/>
      </w:tblGrid>
      <w:tr w:rsidR="00377F6A" w:rsidRPr="009E3E4D" w:rsidTr="00F32179">
        <w:tc>
          <w:tcPr>
            <w:tcW w:w="1418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Ordem</w:t>
            </w:r>
          </w:p>
        </w:tc>
        <w:tc>
          <w:tcPr>
            <w:tcW w:w="3852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Licitantes</w:t>
            </w:r>
          </w:p>
        </w:tc>
        <w:tc>
          <w:tcPr>
            <w:tcW w:w="1402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Valor Serviços R$</w:t>
            </w:r>
          </w:p>
        </w:tc>
        <w:tc>
          <w:tcPr>
            <w:tcW w:w="1793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Valor Equipamentos</w:t>
            </w:r>
          </w:p>
        </w:tc>
        <w:tc>
          <w:tcPr>
            <w:tcW w:w="1424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 xml:space="preserve">Valor Global </w:t>
            </w:r>
          </w:p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R$</w:t>
            </w:r>
          </w:p>
        </w:tc>
      </w:tr>
      <w:tr w:rsidR="00377F6A" w:rsidRPr="009E3E4D" w:rsidTr="00F32179">
        <w:tc>
          <w:tcPr>
            <w:tcW w:w="1418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1º</w:t>
            </w:r>
          </w:p>
        </w:tc>
        <w:tc>
          <w:tcPr>
            <w:tcW w:w="3852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E3E4D">
              <w:rPr>
                <w:sz w:val="22"/>
                <w:szCs w:val="22"/>
                <w:lang w:val="en-US"/>
              </w:rPr>
              <w:t>Consórcio</w:t>
            </w:r>
            <w:proofErr w:type="spellEnd"/>
            <w:r w:rsidRPr="009E3E4D">
              <w:rPr>
                <w:sz w:val="22"/>
                <w:szCs w:val="22"/>
                <w:lang w:val="en-US"/>
              </w:rPr>
              <w:t xml:space="preserve"> Ambriex/</w:t>
            </w:r>
            <w:proofErr w:type="spellStart"/>
            <w:r w:rsidRPr="009E3E4D">
              <w:rPr>
                <w:sz w:val="22"/>
                <w:szCs w:val="22"/>
                <w:lang w:val="en-US"/>
              </w:rPr>
              <w:t>Hitt</w:t>
            </w:r>
            <w:proofErr w:type="spellEnd"/>
            <w:r w:rsidRPr="009E3E4D">
              <w:rPr>
                <w:sz w:val="22"/>
                <w:szCs w:val="22"/>
                <w:lang w:val="en-US"/>
              </w:rPr>
              <w:t>-Traffic/RRJ</w:t>
            </w:r>
          </w:p>
        </w:tc>
        <w:tc>
          <w:tcPr>
            <w:tcW w:w="1402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7.359.059,40</w:t>
            </w:r>
          </w:p>
        </w:tc>
        <w:tc>
          <w:tcPr>
            <w:tcW w:w="1793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5.110.425,35</w:t>
            </w:r>
          </w:p>
        </w:tc>
        <w:tc>
          <w:tcPr>
            <w:tcW w:w="1424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12.469.484,75</w:t>
            </w:r>
          </w:p>
        </w:tc>
      </w:tr>
      <w:tr w:rsidR="00377F6A" w:rsidRPr="009E3E4D" w:rsidTr="00F32179">
        <w:tc>
          <w:tcPr>
            <w:tcW w:w="1418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2º</w:t>
            </w:r>
          </w:p>
        </w:tc>
        <w:tc>
          <w:tcPr>
            <w:tcW w:w="3852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sz w:val="22"/>
                <w:szCs w:val="22"/>
              </w:rPr>
              <w:t>Consórcio ATC/</w:t>
            </w:r>
            <w:proofErr w:type="spellStart"/>
            <w:r w:rsidRPr="009E3E4D">
              <w:rPr>
                <w:sz w:val="22"/>
                <w:szCs w:val="22"/>
              </w:rPr>
              <w:t>Air</w:t>
            </w:r>
            <w:proofErr w:type="spellEnd"/>
            <w:r w:rsidRPr="009E3E4D">
              <w:rPr>
                <w:sz w:val="22"/>
                <w:szCs w:val="22"/>
              </w:rPr>
              <w:t xml:space="preserve"> </w:t>
            </w:r>
            <w:proofErr w:type="spellStart"/>
            <w:r w:rsidRPr="009E3E4D">
              <w:rPr>
                <w:sz w:val="22"/>
                <w:szCs w:val="22"/>
              </w:rPr>
              <w:t>Nav</w:t>
            </w:r>
            <w:proofErr w:type="spellEnd"/>
            <w:r w:rsidRPr="009E3E4D">
              <w:rPr>
                <w:sz w:val="22"/>
                <w:szCs w:val="22"/>
              </w:rPr>
              <w:t>/</w:t>
            </w:r>
            <w:proofErr w:type="spellStart"/>
            <w:r w:rsidRPr="009E3E4D">
              <w:rPr>
                <w:sz w:val="22"/>
                <w:szCs w:val="22"/>
              </w:rPr>
              <w:t>Ebco</w:t>
            </w:r>
            <w:proofErr w:type="spellEnd"/>
          </w:p>
        </w:tc>
        <w:tc>
          <w:tcPr>
            <w:tcW w:w="1402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6.380.127,11</w:t>
            </w:r>
          </w:p>
        </w:tc>
        <w:tc>
          <w:tcPr>
            <w:tcW w:w="1793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8.862.104,91</w:t>
            </w:r>
          </w:p>
        </w:tc>
        <w:tc>
          <w:tcPr>
            <w:tcW w:w="1424" w:type="dxa"/>
          </w:tcPr>
          <w:p w:rsidR="00377F6A" w:rsidRPr="009E3E4D" w:rsidRDefault="00377F6A" w:rsidP="00377F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15.242.232,02</w:t>
            </w:r>
          </w:p>
        </w:tc>
      </w:tr>
    </w:tbl>
    <w:p w:rsidR="00377F6A" w:rsidRPr="009E3E4D" w:rsidRDefault="00377F6A" w:rsidP="00377F6A">
      <w:pPr>
        <w:autoSpaceDE w:val="0"/>
        <w:autoSpaceDN w:val="0"/>
        <w:adjustRightInd w:val="0"/>
        <w:spacing w:line="276" w:lineRule="auto"/>
        <w:ind w:left="66"/>
        <w:rPr>
          <w:sz w:val="23"/>
          <w:szCs w:val="23"/>
        </w:rPr>
      </w:pPr>
    </w:p>
    <w:p w:rsidR="00622D80" w:rsidRPr="009E3E4D" w:rsidRDefault="00084AFF" w:rsidP="00622D8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 w:hanging="567"/>
        <w:rPr>
          <w:b/>
          <w:sz w:val="23"/>
          <w:szCs w:val="23"/>
          <w:u w:val="single"/>
        </w:rPr>
      </w:pPr>
      <w:r w:rsidRPr="009E3E4D">
        <w:rPr>
          <w:b/>
          <w:sz w:val="23"/>
          <w:szCs w:val="23"/>
          <w:u w:val="single"/>
        </w:rPr>
        <w:t>Leia-se</w:t>
      </w:r>
      <w:r w:rsidR="00377F6A" w:rsidRPr="009E3E4D">
        <w:rPr>
          <w:b/>
          <w:sz w:val="23"/>
          <w:szCs w:val="23"/>
          <w:u w:val="single"/>
        </w:rPr>
        <w:t>:</w:t>
      </w:r>
    </w:p>
    <w:p w:rsidR="00377F6A" w:rsidRPr="009E3E4D" w:rsidRDefault="00377F6A" w:rsidP="00377F6A">
      <w:pPr>
        <w:autoSpaceDE w:val="0"/>
        <w:autoSpaceDN w:val="0"/>
        <w:adjustRightInd w:val="0"/>
        <w:spacing w:line="276" w:lineRule="auto"/>
        <w:ind w:left="993"/>
        <w:rPr>
          <w:sz w:val="23"/>
          <w:szCs w:val="23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1516"/>
        <w:gridCol w:w="1255"/>
        <w:gridCol w:w="1487"/>
        <w:gridCol w:w="1371"/>
        <w:gridCol w:w="1574"/>
        <w:gridCol w:w="1481"/>
      </w:tblGrid>
      <w:tr w:rsidR="00221DDB" w:rsidRPr="009E3E4D" w:rsidTr="00F32179">
        <w:tc>
          <w:tcPr>
            <w:tcW w:w="1554" w:type="dxa"/>
          </w:tcPr>
          <w:p w:rsidR="00221DDB" w:rsidRPr="009E3E4D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Ordem</w:t>
            </w:r>
          </w:p>
        </w:tc>
        <w:tc>
          <w:tcPr>
            <w:tcW w:w="1562" w:type="dxa"/>
          </w:tcPr>
          <w:p w:rsidR="00221DDB" w:rsidRPr="009E3E4D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Licitantes</w:t>
            </w:r>
          </w:p>
        </w:tc>
        <w:tc>
          <w:tcPr>
            <w:tcW w:w="1188" w:type="dxa"/>
          </w:tcPr>
          <w:p w:rsidR="00221DDB" w:rsidRPr="009E3E4D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Localidade</w:t>
            </w:r>
          </w:p>
        </w:tc>
        <w:tc>
          <w:tcPr>
            <w:tcW w:w="1404" w:type="dxa"/>
          </w:tcPr>
          <w:p w:rsidR="00221DDB" w:rsidRPr="009E3E4D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Valor</w:t>
            </w:r>
          </w:p>
          <w:p w:rsidR="00221DDB" w:rsidRPr="009E3E4D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Desembaraço R$</w:t>
            </w:r>
          </w:p>
        </w:tc>
        <w:tc>
          <w:tcPr>
            <w:tcW w:w="1296" w:type="dxa"/>
          </w:tcPr>
          <w:p w:rsidR="000C34A9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Valor Serviços</w:t>
            </w:r>
          </w:p>
          <w:p w:rsidR="00221DDB" w:rsidRPr="009E3E4D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R$</w:t>
            </w:r>
          </w:p>
        </w:tc>
        <w:tc>
          <w:tcPr>
            <w:tcW w:w="1486" w:type="dxa"/>
          </w:tcPr>
          <w:p w:rsidR="00221DDB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Valor Equipamentos</w:t>
            </w:r>
          </w:p>
          <w:p w:rsidR="000C34A9" w:rsidRPr="009E3E4D" w:rsidRDefault="000C34A9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</w:t>
            </w:r>
          </w:p>
        </w:tc>
        <w:tc>
          <w:tcPr>
            <w:tcW w:w="1399" w:type="dxa"/>
          </w:tcPr>
          <w:p w:rsidR="00221DDB" w:rsidRPr="009E3E4D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 xml:space="preserve">Valor Global </w:t>
            </w:r>
          </w:p>
          <w:p w:rsidR="00221DDB" w:rsidRPr="009E3E4D" w:rsidRDefault="00221DDB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R$</w:t>
            </w:r>
          </w:p>
        </w:tc>
      </w:tr>
      <w:tr w:rsidR="006E68D2" w:rsidRPr="009E3E4D" w:rsidTr="00F32179">
        <w:trPr>
          <w:trHeight w:val="454"/>
        </w:trPr>
        <w:tc>
          <w:tcPr>
            <w:tcW w:w="1554" w:type="dxa"/>
            <w:vMerge w:val="restart"/>
          </w:tcPr>
          <w:p w:rsidR="006E68D2" w:rsidRPr="009E3E4D" w:rsidRDefault="006E68D2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1º</w:t>
            </w:r>
          </w:p>
        </w:tc>
        <w:tc>
          <w:tcPr>
            <w:tcW w:w="1562" w:type="dxa"/>
            <w:vMerge w:val="restart"/>
          </w:tcPr>
          <w:p w:rsidR="006E68D2" w:rsidRPr="009E3E4D" w:rsidRDefault="006E68D2" w:rsidP="00ED155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E3E4D">
              <w:rPr>
                <w:sz w:val="22"/>
                <w:szCs w:val="22"/>
                <w:lang w:val="en-US"/>
              </w:rPr>
              <w:t>Consórcio</w:t>
            </w:r>
            <w:proofErr w:type="spellEnd"/>
            <w:r w:rsidRPr="009E3E4D">
              <w:rPr>
                <w:sz w:val="22"/>
                <w:szCs w:val="22"/>
                <w:lang w:val="en-US"/>
              </w:rPr>
              <w:t xml:space="preserve"> Ambriex/</w:t>
            </w:r>
            <w:proofErr w:type="spellStart"/>
            <w:r w:rsidRPr="009E3E4D">
              <w:rPr>
                <w:sz w:val="22"/>
                <w:szCs w:val="22"/>
                <w:lang w:val="en-US"/>
              </w:rPr>
              <w:t>Hitt</w:t>
            </w:r>
            <w:proofErr w:type="spellEnd"/>
            <w:r w:rsidRPr="009E3E4D">
              <w:rPr>
                <w:sz w:val="22"/>
                <w:szCs w:val="22"/>
                <w:lang w:val="en-US"/>
              </w:rPr>
              <w:t>-Traffic/RRJ</w:t>
            </w:r>
          </w:p>
        </w:tc>
        <w:tc>
          <w:tcPr>
            <w:tcW w:w="1188" w:type="dxa"/>
            <w:vAlign w:val="center"/>
          </w:tcPr>
          <w:p w:rsidR="006E68D2" w:rsidRPr="000C34A9" w:rsidRDefault="006E68D2" w:rsidP="005F27E5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C34A9">
              <w:rPr>
                <w:bCs/>
                <w:sz w:val="22"/>
                <w:szCs w:val="22"/>
                <w:lang w:val="en-US"/>
              </w:rPr>
              <w:t>Curitiba</w:t>
            </w:r>
          </w:p>
        </w:tc>
        <w:tc>
          <w:tcPr>
            <w:tcW w:w="1404" w:type="dxa"/>
            <w:vAlign w:val="center"/>
          </w:tcPr>
          <w:p w:rsidR="006E68D2" w:rsidRPr="009E3E4D" w:rsidRDefault="006E68D2" w:rsidP="005F27E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1.296.831,53</w:t>
            </w:r>
          </w:p>
        </w:tc>
        <w:tc>
          <w:tcPr>
            <w:tcW w:w="1296" w:type="dxa"/>
            <w:vAlign w:val="center"/>
          </w:tcPr>
          <w:p w:rsidR="006E68D2" w:rsidRPr="009E3E4D" w:rsidRDefault="006E68D2" w:rsidP="000C34A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2.790.313,55</w:t>
            </w:r>
          </w:p>
        </w:tc>
        <w:tc>
          <w:tcPr>
            <w:tcW w:w="1486" w:type="dxa"/>
            <w:vAlign w:val="center"/>
          </w:tcPr>
          <w:p w:rsidR="006E68D2" w:rsidRPr="009E3E4D" w:rsidRDefault="006E68D2" w:rsidP="005F27E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1.896.078,72</w:t>
            </w:r>
          </w:p>
        </w:tc>
        <w:tc>
          <w:tcPr>
            <w:tcW w:w="1399" w:type="dxa"/>
            <w:vMerge w:val="restart"/>
            <w:vAlign w:val="center"/>
          </w:tcPr>
          <w:p w:rsidR="006E68D2" w:rsidRPr="009E3E4D" w:rsidRDefault="006E68D2" w:rsidP="005F27E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R$ 15.948.854,01</w:t>
            </w:r>
          </w:p>
        </w:tc>
      </w:tr>
      <w:tr w:rsidR="006E68D2" w:rsidRPr="009E3E4D" w:rsidTr="00F32179">
        <w:tc>
          <w:tcPr>
            <w:tcW w:w="1554" w:type="dxa"/>
            <w:vMerge/>
          </w:tcPr>
          <w:p w:rsidR="006E68D2" w:rsidRPr="009E3E4D" w:rsidRDefault="006E68D2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</w:tcPr>
          <w:p w:rsidR="006E68D2" w:rsidRPr="009E3E4D" w:rsidRDefault="006E68D2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6E68D2" w:rsidRPr="000C34A9" w:rsidRDefault="006E68D2" w:rsidP="00BC6A3C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0C34A9">
              <w:rPr>
                <w:bCs/>
                <w:sz w:val="22"/>
                <w:szCs w:val="22"/>
                <w:lang w:val="en-US"/>
              </w:rPr>
              <w:t>Galeão</w:t>
            </w:r>
            <w:proofErr w:type="spellEnd"/>
          </w:p>
        </w:tc>
        <w:tc>
          <w:tcPr>
            <w:tcW w:w="1404" w:type="dxa"/>
            <w:vAlign w:val="center"/>
          </w:tcPr>
          <w:p w:rsidR="006E68D2" w:rsidRPr="009E3E4D" w:rsidRDefault="006E68D2" w:rsidP="00BC6A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2.182.537,72</w:t>
            </w:r>
          </w:p>
        </w:tc>
        <w:tc>
          <w:tcPr>
            <w:tcW w:w="1296" w:type="dxa"/>
            <w:vAlign w:val="center"/>
          </w:tcPr>
          <w:p w:rsidR="006E68D2" w:rsidRPr="009E3E4D" w:rsidRDefault="006E68D2" w:rsidP="000C34A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4.568.745,85</w:t>
            </w:r>
          </w:p>
        </w:tc>
        <w:tc>
          <w:tcPr>
            <w:tcW w:w="1486" w:type="dxa"/>
            <w:vAlign w:val="center"/>
          </w:tcPr>
          <w:p w:rsidR="006E68D2" w:rsidRPr="009E3E4D" w:rsidRDefault="006E68D2" w:rsidP="000C34A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3.214.346,64</w:t>
            </w:r>
          </w:p>
        </w:tc>
        <w:tc>
          <w:tcPr>
            <w:tcW w:w="1399" w:type="dxa"/>
            <w:vMerge/>
            <w:vAlign w:val="center"/>
          </w:tcPr>
          <w:p w:rsidR="006E68D2" w:rsidRPr="009E3E4D" w:rsidRDefault="006E68D2" w:rsidP="00BC6A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000CF" w:rsidRPr="009E3E4D" w:rsidTr="00F32179">
        <w:trPr>
          <w:trHeight w:val="456"/>
        </w:trPr>
        <w:tc>
          <w:tcPr>
            <w:tcW w:w="1554" w:type="dxa"/>
            <w:vMerge w:val="restart"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2º</w:t>
            </w:r>
          </w:p>
        </w:tc>
        <w:tc>
          <w:tcPr>
            <w:tcW w:w="1562" w:type="dxa"/>
            <w:vMerge w:val="restart"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3E4D">
              <w:rPr>
                <w:sz w:val="22"/>
                <w:szCs w:val="22"/>
              </w:rPr>
              <w:t>Consórcio ATC/</w:t>
            </w:r>
            <w:proofErr w:type="spellStart"/>
            <w:r w:rsidRPr="009E3E4D">
              <w:rPr>
                <w:sz w:val="22"/>
                <w:szCs w:val="22"/>
              </w:rPr>
              <w:t>Air</w:t>
            </w:r>
            <w:proofErr w:type="spellEnd"/>
            <w:r w:rsidRPr="009E3E4D">
              <w:rPr>
                <w:sz w:val="22"/>
                <w:szCs w:val="22"/>
              </w:rPr>
              <w:t xml:space="preserve"> </w:t>
            </w:r>
            <w:proofErr w:type="spellStart"/>
            <w:r w:rsidRPr="009E3E4D">
              <w:rPr>
                <w:sz w:val="22"/>
                <w:szCs w:val="22"/>
              </w:rPr>
              <w:t>Nav</w:t>
            </w:r>
            <w:proofErr w:type="spellEnd"/>
            <w:r w:rsidRPr="009E3E4D">
              <w:rPr>
                <w:sz w:val="22"/>
                <w:szCs w:val="22"/>
              </w:rPr>
              <w:t>/</w:t>
            </w:r>
            <w:proofErr w:type="spellStart"/>
            <w:r w:rsidRPr="009E3E4D">
              <w:rPr>
                <w:sz w:val="22"/>
                <w:szCs w:val="22"/>
              </w:rPr>
              <w:t>Ebco</w:t>
            </w:r>
            <w:proofErr w:type="spellEnd"/>
          </w:p>
        </w:tc>
        <w:tc>
          <w:tcPr>
            <w:tcW w:w="1188" w:type="dxa"/>
          </w:tcPr>
          <w:p w:rsidR="007000CF" w:rsidRPr="000C34A9" w:rsidRDefault="007000CF" w:rsidP="00221DDB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C34A9">
              <w:rPr>
                <w:bCs/>
                <w:sz w:val="22"/>
                <w:szCs w:val="22"/>
                <w:lang w:val="en-US"/>
              </w:rPr>
              <w:t>Curitiba</w:t>
            </w:r>
          </w:p>
        </w:tc>
        <w:tc>
          <w:tcPr>
            <w:tcW w:w="1404" w:type="dxa"/>
            <w:vAlign w:val="center"/>
          </w:tcPr>
          <w:p w:rsidR="007000CF" w:rsidRPr="009E3E4D" w:rsidRDefault="007000CF" w:rsidP="00A432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2.022.33</w:t>
            </w:r>
            <w:r w:rsidR="00A4323C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9E3E4D">
              <w:rPr>
                <w:b/>
                <w:bCs/>
                <w:sz w:val="22"/>
                <w:szCs w:val="22"/>
                <w:lang w:val="en-US"/>
              </w:rPr>
              <w:t>,1</w:t>
            </w:r>
            <w:r w:rsidR="00A4323C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96" w:type="dxa"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2.393.767,65</w:t>
            </w:r>
          </w:p>
        </w:tc>
        <w:tc>
          <w:tcPr>
            <w:tcW w:w="1486" w:type="dxa"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2.963.117,90</w:t>
            </w:r>
          </w:p>
        </w:tc>
        <w:tc>
          <w:tcPr>
            <w:tcW w:w="1399" w:type="dxa"/>
            <w:vMerge w:val="restart"/>
          </w:tcPr>
          <w:p w:rsidR="007000CF" w:rsidRPr="009E3E4D" w:rsidRDefault="007000CF" w:rsidP="00A4323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R$ 21.283.85</w:t>
            </w:r>
            <w:r w:rsidR="00A4323C">
              <w:rPr>
                <w:b/>
                <w:bCs/>
                <w:sz w:val="22"/>
                <w:szCs w:val="22"/>
              </w:rPr>
              <w:t>6</w:t>
            </w:r>
            <w:r w:rsidRPr="009E3E4D">
              <w:rPr>
                <w:b/>
                <w:bCs/>
                <w:sz w:val="22"/>
                <w:szCs w:val="22"/>
              </w:rPr>
              <w:t>,7</w:t>
            </w:r>
            <w:r w:rsidR="00A4323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000CF" w:rsidRPr="009E3E4D" w:rsidTr="00F32179">
        <w:tc>
          <w:tcPr>
            <w:tcW w:w="1554" w:type="dxa"/>
            <w:vMerge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</w:tcPr>
          <w:p w:rsidR="007000CF" w:rsidRPr="000C34A9" w:rsidRDefault="007000CF" w:rsidP="00221DDB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0C34A9">
              <w:rPr>
                <w:bCs/>
                <w:sz w:val="22"/>
                <w:szCs w:val="22"/>
                <w:lang w:val="en-US"/>
              </w:rPr>
              <w:t>Galeão</w:t>
            </w:r>
            <w:proofErr w:type="spellEnd"/>
          </w:p>
        </w:tc>
        <w:tc>
          <w:tcPr>
            <w:tcW w:w="1404" w:type="dxa"/>
            <w:vAlign w:val="center"/>
          </w:tcPr>
          <w:p w:rsidR="007000CF" w:rsidRPr="009E3E4D" w:rsidRDefault="007000CF" w:rsidP="00BC6A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E3E4D">
              <w:rPr>
                <w:b/>
                <w:bCs/>
                <w:sz w:val="22"/>
                <w:szCs w:val="22"/>
                <w:lang w:val="en-US"/>
              </w:rPr>
              <w:t>4.019.293,57</w:t>
            </w:r>
          </w:p>
        </w:tc>
        <w:tc>
          <w:tcPr>
            <w:tcW w:w="1296" w:type="dxa"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3.986.359,46</w:t>
            </w:r>
          </w:p>
        </w:tc>
        <w:tc>
          <w:tcPr>
            <w:tcW w:w="1486" w:type="dxa"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E4D">
              <w:rPr>
                <w:b/>
                <w:bCs/>
                <w:sz w:val="22"/>
                <w:szCs w:val="22"/>
              </w:rPr>
              <w:t>5.898.987,01</w:t>
            </w:r>
          </w:p>
        </w:tc>
        <w:tc>
          <w:tcPr>
            <w:tcW w:w="1399" w:type="dxa"/>
            <w:vMerge/>
          </w:tcPr>
          <w:p w:rsidR="007000CF" w:rsidRPr="009E3E4D" w:rsidRDefault="007000CF" w:rsidP="00ED15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5308" w:rsidRPr="009E3E4D" w:rsidRDefault="00825308" w:rsidP="00295AB9">
      <w:pPr>
        <w:jc w:val="right"/>
        <w:rPr>
          <w:sz w:val="23"/>
          <w:szCs w:val="23"/>
        </w:rPr>
      </w:pPr>
    </w:p>
    <w:p w:rsidR="006A2C28" w:rsidRPr="009E3E4D" w:rsidRDefault="006A2C28" w:rsidP="00295AB9">
      <w:pPr>
        <w:jc w:val="right"/>
        <w:rPr>
          <w:sz w:val="23"/>
          <w:szCs w:val="23"/>
        </w:rPr>
      </w:pPr>
      <w:r w:rsidRPr="009E3E4D">
        <w:rPr>
          <w:sz w:val="23"/>
          <w:szCs w:val="23"/>
        </w:rPr>
        <w:t>Brasília/DF,</w:t>
      </w:r>
      <w:proofErr w:type="gramStart"/>
      <w:r w:rsidRPr="009E3E4D">
        <w:rPr>
          <w:sz w:val="23"/>
          <w:szCs w:val="23"/>
        </w:rPr>
        <w:t xml:space="preserve">  </w:t>
      </w:r>
      <w:proofErr w:type="gramEnd"/>
      <w:r w:rsidR="00F32179" w:rsidRPr="009E3E4D">
        <w:rPr>
          <w:sz w:val="23"/>
          <w:szCs w:val="23"/>
        </w:rPr>
        <w:t>27</w:t>
      </w:r>
      <w:r w:rsidR="004E00A3" w:rsidRPr="009E3E4D">
        <w:rPr>
          <w:sz w:val="23"/>
          <w:szCs w:val="23"/>
        </w:rPr>
        <w:t xml:space="preserve"> </w:t>
      </w:r>
      <w:r w:rsidRPr="009E3E4D">
        <w:rPr>
          <w:sz w:val="23"/>
          <w:szCs w:val="23"/>
        </w:rPr>
        <w:t xml:space="preserve">de </w:t>
      </w:r>
      <w:r w:rsidR="00F32179" w:rsidRPr="009E3E4D">
        <w:rPr>
          <w:sz w:val="23"/>
          <w:szCs w:val="23"/>
        </w:rPr>
        <w:t>dezembro</w:t>
      </w:r>
      <w:r w:rsidR="00A57237" w:rsidRPr="009E3E4D">
        <w:rPr>
          <w:sz w:val="23"/>
          <w:szCs w:val="23"/>
        </w:rPr>
        <w:t xml:space="preserve"> de 201</w:t>
      </w:r>
      <w:r w:rsidR="00F32179" w:rsidRPr="009E3E4D">
        <w:rPr>
          <w:sz w:val="23"/>
          <w:szCs w:val="23"/>
        </w:rPr>
        <w:t>2</w:t>
      </w:r>
      <w:r w:rsidRPr="009E3E4D">
        <w:rPr>
          <w:sz w:val="23"/>
          <w:szCs w:val="23"/>
        </w:rPr>
        <w:t>.</w:t>
      </w:r>
    </w:p>
    <w:p w:rsidR="006A2C28" w:rsidRPr="009E3E4D" w:rsidRDefault="006A2C28" w:rsidP="00295AB9">
      <w:pPr>
        <w:jc w:val="both"/>
        <w:rPr>
          <w:sz w:val="23"/>
          <w:szCs w:val="23"/>
        </w:rPr>
      </w:pPr>
    </w:p>
    <w:p w:rsidR="00825308" w:rsidRPr="009E3E4D" w:rsidRDefault="00825308" w:rsidP="003907FB">
      <w:pPr>
        <w:pStyle w:val="Ttulo6"/>
        <w:spacing w:before="0" w:after="0"/>
        <w:jc w:val="center"/>
        <w:rPr>
          <w:b w:val="0"/>
          <w:sz w:val="23"/>
          <w:szCs w:val="23"/>
        </w:rPr>
      </w:pPr>
    </w:p>
    <w:p w:rsidR="00825308" w:rsidRPr="009E3E4D" w:rsidRDefault="00825308" w:rsidP="003907FB">
      <w:pPr>
        <w:pStyle w:val="Ttulo6"/>
        <w:spacing w:before="0" w:after="0"/>
        <w:jc w:val="center"/>
        <w:rPr>
          <w:b w:val="0"/>
          <w:sz w:val="23"/>
          <w:szCs w:val="23"/>
        </w:rPr>
      </w:pPr>
    </w:p>
    <w:p w:rsidR="003907FB" w:rsidRPr="009E3E4D" w:rsidRDefault="00F32179" w:rsidP="003907FB">
      <w:pPr>
        <w:pStyle w:val="Ttulo6"/>
        <w:spacing w:before="0" w:after="0"/>
        <w:jc w:val="center"/>
        <w:rPr>
          <w:b w:val="0"/>
          <w:sz w:val="23"/>
          <w:szCs w:val="23"/>
        </w:rPr>
      </w:pPr>
      <w:r w:rsidRPr="009E3E4D">
        <w:rPr>
          <w:b w:val="0"/>
          <w:sz w:val="23"/>
          <w:szCs w:val="23"/>
        </w:rPr>
        <w:t>RÔMULO TÔRRES BRAZ</w:t>
      </w:r>
    </w:p>
    <w:p w:rsidR="003907FB" w:rsidRPr="009E3E4D" w:rsidRDefault="003907FB" w:rsidP="003907FB">
      <w:pPr>
        <w:pStyle w:val="Ttulo6"/>
        <w:spacing w:before="0" w:after="0"/>
        <w:jc w:val="center"/>
        <w:rPr>
          <w:b w:val="0"/>
          <w:sz w:val="23"/>
          <w:szCs w:val="23"/>
        </w:rPr>
      </w:pPr>
      <w:r w:rsidRPr="009E3E4D">
        <w:rPr>
          <w:b w:val="0"/>
          <w:sz w:val="23"/>
          <w:szCs w:val="23"/>
        </w:rPr>
        <w:t>Presidente da Comissão de Licitação</w:t>
      </w:r>
    </w:p>
    <w:sectPr w:rsidR="003907FB" w:rsidRPr="009E3E4D" w:rsidSect="00D267C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55" w:rsidRDefault="00272855">
      <w:r>
        <w:separator/>
      </w:r>
    </w:p>
  </w:endnote>
  <w:endnote w:type="continuationSeparator" w:id="0">
    <w:p w:rsidR="00272855" w:rsidRDefault="0027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Rodap"/>
      <w:jc w:val="center"/>
      <w:rPr>
        <w:sz w:val="16"/>
      </w:rPr>
    </w:pPr>
    <w:r>
      <w:rPr>
        <w:sz w:val="16"/>
      </w:rPr>
      <w:t>Empresa Brasileira de Infra-Estrutrua Aeroportuária – INFRAERO</w:t>
    </w:r>
  </w:p>
  <w:p w:rsidR="00272855" w:rsidRDefault="00272855">
    <w:pPr>
      <w:pStyle w:val="Rodap"/>
      <w:jc w:val="center"/>
      <w:rPr>
        <w:sz w:val="16"/>
      </w:rPr>
    </w:pPr>
    <w:r>
      <w:rPr>
        <w:sz w:val="16"/>
      </w:rPr>
      <w:t xml:space="preserve">SCS, Quadra </w:t>
    </w:r>
    <w:proofErr w:type="gramStart"/>
    <w:r>
      <w:rPr>
        <w:sz w:val="16"/>
      </w:rPr>
      <w:t>3</w:t>
    </w:r>
    <w:proofErr w:type="gramEnd"/>
    <w:r>
      <w:rPr>
        <w:sz w:val="16"/>
      </w:rPr>
      <w:t>,  Bloco “A”, Lotes nº 17/18, Entrada “B”, Edifício Oscar Alvarenga I e II, 2º andar, em Brasília – DF, CEP 70303-000 - Tel.: (0xx61) 312.3266 – Fax.: (0xx61) 312.3214 - Home Page: http://licitacao.infraero.gov.br</w:t>
    </w:r>
  </w:p>
  <w:p w:rsidR="00272855" w:rsidRDefault="00272855" w:rsidP="001B0B9B">
    <w:pPr>
      <w:pStyle w:val="Rodap"/>
      <w:jc w:val="center"/>
      <w:rPr>
        <w:sz w:val="24"/>
      </w:rPr>
    </w:pPr>
    <w:r>
      <w:rPr>
        <w:snapToGrid w:val="0"/>
        <w:sz w:val="24"/>
      </w:rPr>
      <w:fldChar w:fldCharType="begin"/>
    </w:r>
    <w:r>
      <w:rPr>
        <w:snapToGrid w:val="0"/>
        <w:sz w:val="24"/>
      </w:rPr>
      <w:instrText xml:space="preserve"> PAGE </w:instrText>
    </w:r>
    <w:r>
      <w:rPr>
        <w:snapToGrid w:val="0"/>
        <w:sz w:val="24"/>
      </w:rPr>
      <w:fldChar w:fldCharType="separate"/>
    </w:r>
    <w:r>
      <w:rPr>
        <w:noProof/>
        <w:snapToGrid w:val="0"/>
        <w:sz w:val="24"/>
      </w:rPr>
      <w:t>2</w:t>
    </w:r>
    <w:r>
      <w:rPr>
        <w:snapToGrid w:val="0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Rodap"/>
      <w:tabs>
        <w:tab w:val="clear" w:pos="4419"/>
        <w:tab w:val="clear" w:pos="8838"/>
      </w:tabs>
      <w:jc w:val="center"/>
      <w:rPr>
        <w:b/>
        <w:sz w:val="16"/>
      </w:rPr>
    </w:pPr>
    <w:r>
      <w:rPr>
        <w:b/>
        <w:sz w:val="16"/>
      </w:rPr>
      <w:t>Empresa Brasileira de Infra-Estrutura Aeroportuária</w:t>
    </w:r>
  </w:p>
  <w:p w:rsidR="00272855" w:rsidRDefault="00272855">
    <w:pPr>
      <w:pStyle w:val="Rodap"/>
      <w:tabs>
        <w:tab w:val="clear" w:pos="4419"/>
        <w:tab w:val="clear" w:pos="8838"/>
      </w:tabs>
      <w:jc w:val="center"/>
      <w:rPr>
        <w:sz w:val="16"/>
      </w:rPr>
    </w:pPr>
    <w:r w:rsidRPr="00A4323C">
      <w:rPr>
        <w:sz w:val="16"/>
      </w:rPr>
      <w:t xml:space="preserve">SCS - Q. 04 - BL. </w:t>
    </w:r>
    <w:r>
      <w:rPr>
        <w:sz w:val="16"/>
      </w:rPr>
      <w:t>A - Nº 58 - ED. INFRAERO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Fone: (0xx)(61) 3312-3266</w:t>
    </w:r>
  </w:p>
  <w:p w:rsidR="00272855" w:rsidRDefault="00272855">
    <w:pPr>
      <w:pStyle w:val="Rodap"/>
      <w:tabs>
        <w:tab w:val="clear" w:pos="4419"/>
        <w:tab w:val="clear" w:pos="8838"/>
      </w:tabs>
      <w:jc w:val="center"/>
      <w:rPr>
        <w:sz w:val="16"/>
      </w:rPr>
    </w:pPr>
    <w:r>
      <w:rPr>
        <w:sz w:val="16"/>
      </w:rPr>
      <w:t>CEP 70304-902 - BRASÍLIA - DF - BRASIL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Fax: (0xx)(61) 3312-3214</w:t>
    </w:r>
  </w:p>
  <w:p w:rsidR="00272855" w:rsidRDefault="00272855">
    <w:pPr>
      <w:pStyle w:val="Rodap"/>
      <w:tabs>
        <w:tab w:val="clear" w:pos="4419"/>
        <w:tab w:val="clear" w:pos="8838"/>
      </w:tabs>
      <w:jc w:val="center"/>
      <w:rPr>
        <w:sz w:val="16"/>
        <w:lang w:val="en-US"/>
      </w:rPr>
    </w:pPr>
    <w:r>
      <w:rPr>
        <w:sz w:val="16"/>
        <w:lang w:val="en-US"/>
      </w:rPr>
      <w:t>HOME PAGE: http://www.infraero.gov.br</w:t>
    </w:r>
  </w:p>
  <w:p w:rsidR="00272855" w:rsidRDefault="00272855">
    <w:pPr>
      <w:pStyle w:val="Rodap"/>
      <w:rPr>
        <w:sz w:val="12"/>
      </w:rPr>
    </w:pPr>
    <w:r>
      <w:rPr>
        <w:sz w:val="12"/>
        <w:lang w:val="en-US"/>
      </w:rPr>
      <w:t xml:space="preserve">Form. 02.02.01 - NI - 2.02/C (GDI) - fl. </w:t>
    </w:r>
    <w:r>
      <w:rPr>
        <w:snapToGrid w:val="0"/>
        <w:sz w:val="12"/>
      </w:rPr>
      <w:fldChar w:fldCharType="begin"/>
    </w:r>
    <w:r>
      <w:rPr>
        <w:snapToGrid w:val="0"/>
        <w:sz w:val="12"/>
        <w:lang w:val="en-US"/>
      </w:rPr>
      <w:instrText xml:space="preserve"> PAGE </w:instrText>
    </w:r>
    <w:r>
      <w:rPr>
        <w:snapToGrid w:val="0"/>
        <w:sz w:val="12"/>
      </w:rPr>
      <w:fldChar w:fldCharType="separate"/>
    </w:r>
    <w:r w:rsidR="0063757D">
      <w:rPr>
        <w:noProof/>
        <w:snapToGrid w:val="0"/>
        <w:sz w:val="12"/>
        <w:lang w:val="en-US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</w:rPr>
      <w:t>/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63757D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55" w:rsidRDefault="00272855">
      <w:r>
        <w:separator/>
      </w:r>
    </w:p>
  </w:footnote>
  <w:footnote w:type="continuationSeparator" w:id="0">
    <w:p w:rsidR="00272855" w:rsidRDefault="00272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72"/>
    </w:tblGrid>
    <w:tr w:rsidR="00272855">
      <w:trPr>
        <w:cantSplit/>
        <w:trHeight w:val="1133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272855" w:rsidRDefault="00272855">
          <w:pPr>
            <w:ind w:right="-70"/>
            <w:rPr>
              <w:color w:val="0000FF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-495300</wp:posOffset>
                </wp:positionV>
                <wp:extent cx="1257300" cy="605155"/>
                <wp:effectExtent l="19050" t="0" r="0" b="0"/>
                <wp:wrapTopAndBottom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267C4">
            <w:rPr>
              <w:noProof/>
              <w:sz w:val="6"/>
            </w:rPr>
            <w:pict>
              <v:shape id="_x0000_s2098" style="position:absolute;margin-left:157.25pt;margin-top:49.45pt;width:1.7pt;height:4.25pt;z-index:251661824;mso-position-horizontal-relative:text;mso-position-vertical-relative:text" coordsize="34,85" o:allowincell="f" path="m,l,85r19,l25,84r4,-3l32,76r2,-4l34,14,32,9,29,5,24,2,19,,,xe" stroked="f">
                <v:path arrowok="t"/>
              </v:shape>
            </w:pict>
          </w:r>
          <w:r w:rsidRPr="00D267C4">
            <w:rPr>
              <w:noProof/>
              <w:sz w:val="6"/>
            </w:rPr>
            <w:pict>
              <v:shape id="_x0000_s2097" style="position:absolute;margin-left:139.6pt;margin-top:49.45pt;width:1.7pt;height:4.25pt;z-index:251660800;mso-position-horizontal-relative:text;mso-position-vertical-relative:text" coordsize="34,85" o:allowincell="f" path="m,l,85r19,l25,84r5,-3l32,76r2,-4l34,14,32,9,29,5,24,2,19,,,xe" stroked="f">
                <v:path arrowok="t"/>
              </v:shape>
            </w:pict>
          </w:r>
          <w:r w:rsidRPr="00D267C4">
            <w:rPr>
              <w:noProof/>
              <w:sz w:val="6"/>
            </w:rPr>
            <w:pict>
              <v:shape id="_x0000_s2096" style="position:absolute;margin-left:145pt;margin-top:50.25pt;width:2.4pt;height:6.15pt;z-index:251659776;mso-position-horizontal-relative:text;mso-position-vertical-relative:text" coordsize="48,123" o:allowincell="f" path="m48,123l24,,,123r48,xe" stroked="f">
                <v:path arrowok="t"/>
              </v:shape>
            </w:pict>
          </w:r>
          <w:r w:rsidRPr="00D267C4">
            <w:rPr>
              <w:noProof/>
              <w:sz w:val="6"/>
            </w:rPr>
            <w:pict>
              <v:shape id="_x0000_s2095" style="position:absolute;margin-left:98.35pt;margin-top:50.95pt;width:1.9pt;height:4.95pt;z-index:251658752;mso-position-horizontal-relative:text;mso-position-vertical-relative:text" coordsize="38,99" o:allowincell="f" path="m,l,99r21,l28,98r5,-3l37,89r1,-6l38,16,37,10,33,6,27,1,21,,,xe" stroked="f">
                <v:path arrowok="t"/>
              </v:shape>
            </w:pict>
          </w:r>
          <w:r w:rsidRPr="00D267C4">
            <w:rPr>
              <w:noProof/>
              <w:sz w:val="6"/>
            </w:rPr>
            <w:pict>
              <v:shape id="_x0000_s2094" style="position:absolute;margin-left:77.6pt;margin-top:50.95pt;width:1.95pt;height:4.95pt;z-index:251657728;mso-position-horizontal-relative:text;mso-position-vertical-relative:text" coordsize="39,99" o:allowincell="f" path="m,l,99r22,l29,98r6,-3l38,89r1,-6l39,16,38,10,33,6,28,1,22,,,xe" stroked="f">
                <v:path arrowok="t"/>
              </v:shape>
            </w:pict>
          </w:r>
        </w:p>
        <w:p w:rsidR="00272855" w:rsidRDefault="00272855">
          <w:pPr>
            <w:jc w:val="center"/>
            <w:rPr>
              <w:sz w:val="16"/>
            </w:rPr>
          </w:pPr>
        </w:p>
      </w:tc>
    </w:tr>
  </w:tbl>
  <w:p w:rsidR="00272855" w:rsidRDefault="00272855">
    <w:pPr>
      <w:pStyle w:val="Cabealho"/>
      <w:tabs>
        <w:tab w:val="clear" w:pos="8838"/>
        <w:tab w:val="left" w:pos="9639"/>
        <w:tab w:val="right" w:pos="102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4"/>
    </w:tblGrid>
    <w:tr w:rsidR="00272855">
      <w:trPr>
        <w:cantSplit/>
        <w:trHeight w:val="1133"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272855" w:rsidRDefault="00272855" w:rsidP="00112037">
          <w:pPr>
            <w:ind w:right="-70"/>
            <w:jc w:val="center"/>
            <w:rPr>
              <w:noProof/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1104900" cy="8572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2855" w:rsidRDefault="00272855" w:rsidP="00112037">
          <w:pPr>
            <w:ind w:right="-70"/>
            <w:jc w:val="center"/>
            <w:rPr>
              <w:color w:val="0000FF"/>
            </w:rPr>
          </w:pPr>
          <w:r w:rsidRPr="00D267C4">
            <w:rPr>
              <w:noProof/>
              <w:sz w:val="6"/>
            </w:rPr>
            <w:pict>
              <v:shape id="_x0000_s2086" style="position:absolute;left:0;text-align:left;margin-left:157.25pt;margin-top:49.45pt;width:1.7pt;height:4.25pt;z-index:251656704;mso-position-horizontal-relative:text;mso-position-vertical-relative:text" coordsize="34,85" o:allowincell="f" path="m,l,85r19,l25,84r4,-3l32,76r2,-4l34,14,32,9,29,5,24,2,19,,,xe" stroked="f">
                <v:path arrowok="t"/>
              </v:shape>
            </w:pict>
          </w:r>
          <w:r w:rsidRPr="00D267C4">
            <w:rPr>
              <w:noProof/>
              <w:sz w:val="6"/>
            </w:rPr>
            <w:pict>
              <v:shape id="_x0000_s2085" style="position:absolute;left:0;text-align:left;margin-left:139.6pt;margin-top:49.45pt;width:1.7pt;height:4.25pt;z-index:251655680;mso-position-horizontal-relative:text;mso-position-vertical-relative:text" coordsize="34,85" o:allowincell="f" path="m,l,85r19,l25,84r5,-3l32,76r2,-4l34,14,32,9,29,5,24,2,19,,,xe" stroked="f">
                <v:path arrowok="t"/>
              </v:shape>
            </w:pict>
          </w:r>
          <w:r w:rsidRPr="00D267C4">
            <w:rPr>
              <w:noProof/>
              <w:sz w:val="6"/>
            </w:rPr>
            <w:pict>
              <v:shape id="_x0000_s2084" style="position:absolute;left:0;text-align:left;margin-left:145pt;margin-top:50.25pt;width:2.4pt;height:6.15pt;z-index:251654656;mso-position-horizontal-relative:text;mso-position-vertical-relative:text" coordsize="48,123" o:allowincell="f" path="m48,123l24,,,123r48,xe" stroked="f">
                <v:path arrowok="t"/>
              </v:shape>
            </w:pict>
          </w:r>
          <w:r w:rsidRPr="00D267C4">
            <w:rPr>
              <w:noProof/>
              <w:sz w:val="6"/>
            </w:rPr>
            <w:pict>
              <v:shape id="_x0000_s2083" style="position:absolute;left:0;text-align:left;margin-left:98.35pt;margin-top:50.95pt;width:1.9pt;height:4.95pt;z-index:251653632;mso-position-horizontal-relative:text;mso-position-vertical-relative:text" coordsize="38,99" o:allowincell="f" path="m,l,99r21,l28,98r5,-3l37,89r1,-6l38,16,37,10,33,6,27,1,21,,,xe" stroked="f">
                <v:path arrowok="t"/>
              </v:shape>
            </w:pict>
          </w:r>
          <w:r w:rsidRPr="00D267C4">
            <w:rPr>
              <w:noProof/>
              <w:sz w:val="6"/>
            </w:rPr>
            <w:pict>
              <v:shape id="_x0000_s2082" style="position:absolute;left:0;text-align:left;margin-left:77.6pt;margin-top:50.95pt;width:1.95pt;height:4.95pt;z-index:251652608;mso-position-horizontal-relative:text;mso-position-vertical-relative:text" coordsize="39,99" o:allowincell="f" path="m,l,99r22,l29,98r6,-3l38,89r1,-6l39,16,38,10,33,6,28,1,22,,,xe" stroked="f">
                <v:path arrowok="t"/>
              </v:shape>
            </w:pict>
          </w:r>
        </w:p>
        <w:p w:rsidR="00272855" w:rsidRDefault="00272855">
          <w:pPr>
            <w:ind w:right="72"/>
            <w:jc w:val="center"/>
            <w:rPr>
              <w:sz w:val="16"/>
            </w:rPr>
          </w:pPr>
        </w:p>
      </w:tc>
    </w:tr>
  </w:tbl>
  <w:p w:rsidR="00272855" w:rsidRDefault="00272855">
    <w:pPr>
      <w:pStyle w:val="Cabealh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0B45C"/>
    <w:multiLevelType w:val="hybridMultilevel"/>
    <w:tmpl w:val="BA50C1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F4083"/>
    <w:multiLevelType w:val="hybridMultilevel"/>
    <w:tmpl w:val="567669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602A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0A9A676D"/>
    <w:multiLevelType w:val="singleLevel"/>
    <w:tmpl w:val="9708B4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9B59A9"/>
    <w:multiLevelType w:val="hybridMultilevel"/>
    <w:tmpl w:val="BCDAAC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34337"/>
    <w:multiLevelType w:val="multilevel"/>
    <w:tmpl w:val="8F4866D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0E7D05"/>
    <w:multiLevelType w:val="hybridMultilevel"/>
    <w:tmpl w:val="BCF48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A09"/>
    <w:multiLevelType w:val="multilevel"/>
    <w:tmpl w:val="0ED67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1F3275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C80922"/>
    <w:multiLevelType w:val="hybridMultilevel"/>
    <w:tmpl w:val="98404D8E"/>
    <w:lvl w:ilvl="0" w:tplc="3A1A8AE2">
      <w:start w:val="6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F37C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F211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CE4910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1D14B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6C555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389039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1637A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5B4CB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4E874DF4"/>
    <w:multiLevelType w:val="multilevel"/>
    <w:tmpl w:val="848689F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1C7055C"/>
    <w:multiLevelType w:val="multilevel"/>
    <w:tmpl w:val="D570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91679E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>
    <w:nsid w:val="5DCF20D1"/>
    <w:multiLevelType w:val="hybridMultilevel"/>
    <w:tmpl w:val="6F6E70F8"/>
    <w:lvl w:ilvl="0" w:tplc="04160017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33"/>
        </w:tabs>
        <w:ind w:left="36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3"/>
        </w:tabs>
        <w:ind w:left="43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3"/>
        </w:tabs>
        <w:ind w:left="50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3"/>
        </w:tabs>
        <w:ind w:left="57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3"/>
        </w:tabs>
        <w:ind w:left="65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3"/>
        </w:tabs>
        <w:ind w:left="72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3"/>
        </w:tabs>
        <w:ind w:left="79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3"/>
        </w:tabs>
        <w:ind w:left="8673" w:hanging="180"/>
      </w:pPr>
    </w:lvl>
  </w:abstractNum>
  <w:abstractNum w:abstractNumId="22">
    <w:nsid w:val="5E0537DD"/>
    <w:multiLevelType w:val="singleLevel"/>
    <w:tmpl w:val="B0DEE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E4A02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2C3678"/>
    <w:multiLevelType w:val="hybridMultilevel"/>
    <w:tmpl w:val="63AE87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E3134C"/>
    <w:multiLevelType w:val="singleLevel"/>
    <w:tmpl w:val="9708B4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3C4758"/>
    <w:multiLevelType w:val="hybridMultilevel"/>
    <w:tmpl w:val="5862395C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A8D492F"/>
    <w:multiLevelType w:val="multilevel"/>
    <w:tmpl w:val="9C3667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13"/>
  </w:num>
  <w:num w:numId="5">
    <w:abstractNumId w:val="10"/>
  </w:num>
  <w:num w:numId="6">
    <w:abstractNumId w:val="25"/>
  </w:num>
  <w:num w:numId="7">
    <w:abstractNumId w:val="19"/>
  </w:num>
  <w:num w:numId="8">
    <w:abstractNumId w:val="27"/>
  </w:num>
  <w:num w:numId="9">
    <w:abstractNumId w:val="22"/>
  </w:num>
  <w:num w:numId="10">
    <w:abstractNumId w:val="18"/>
  </w:num>
  <w:num w:numId="11">
    <w:abstractNumId w:val="5"/>
  </w:num>
  <w:num w:numId="12">
    <w:abstractNumId w:val="3"/>
  </w:num>
  <w:num w:numId="13">
    <w:abstractNumId w:val="8"/>
  </w:num>
  <w:num w:numId="14">
    <w:abstractNumId w:val="15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"/>
  </w:num>
  <w:num w:numId="20">
    <w:abstractNumId w:val="21"/>
  </w:num>
  <w:num w:numId="21">
    <w:abstractNumId w:val="9"/>
  </w:num>
  <w:num w:numId="22">
    <w:abstractNumId w:val="7"/>
  </w:num>
  <w:num w:numId="23">
    <w:abstractNumId w:val="17"/>
  </w:num>
  <w:num w:numId="24">
    <w:abstractNumId w:val="4"/>
  </w:num>
  <w:num w:numId="25">
    <w:abstractNumId w:val="2"/>
  </w:num>
  <w:num w:numId="26">
    <w:abstractNumId w:val="6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proofState w:spelling="clean" w:grammar="clean"/>
  <w:stylePaneFormatFilter w:val="3F01"/>
  <w:defaultTabStop w:val="5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C66"/>
    <w:rsid w:val="00002D11"/>
    <w:rsid w:val="00003841"/>
    <w:rsid w:val="00011F78"/>
    <w:rsid w:val="00016EBF"/>
    <w:rsid w:val="00022E78"/>
    <w:rsid w:val="00026003"/>
    <w:rsid w:val="000343F8"/>
    <w:rsid w:val="00047FDA"/>
    <w:rsid w:val="00055977"/>
    <w:rsid w:val="00056806"/>
    <w:rsid w:val="0005685E"/>
    <w:rsid w:val="00057F42"/>
    <w:rsid w:val="00060256"/>
    <w:rsid w:val="00064E4A"/>
    <w:rsid w:val="00070CC2"/>
    <w:rsid w:val="00077A7F"/>
    <w:rsid w:val="00077D02"/>
    <w:rsid w:val="00080136"/>
    <w:rsid w:val="00084AFF"/>
    <w:rsid w:val="00086189"/>
    <w:rsid w:val="000C34A9"/>
    <w:rsid w:val="000C3DBA"/>
    <w:rsid w:val="000C524C"/>
    <w:rsid w:val="000D0163"/>
    <w:rsid w:val="000D15A2"/>
    <w:rsid w:val="000D1E10"/>
    <w:rsid w:val="000D3DC8"/>
    <w:rsid w:val="000D4559"/>
    <w:rsid w:val="000D558F"/>
    <w:rsid w:val="000E0031"/>
    <w:rsid w:val="000E1F83"/>
    <w:rsid w:val="001008CA"/>
    <w:rsid w:val="00110ABA"/>
    <w:rsid w:val="00112037"/>
    <w:rsid w:val="001167FB"/>
    <w:rsid w:val="00127900"/>
    <w:rsid w:val="00132B81"/>
    <w:rsid w:val="00141662"/>
    <w:rsid w:val="001478A8"/>
    <w:rsid w:val="00150E49"/>
    <w:rsid w:val="00151517"/>
    <w:rsid w:val="00152B2D"/>
    <w:rsid w:val="0015322C"/>
    <w:rsid w:val="00153820"/>
    <w:rsid w:val="00156377"/>
    <w:rsid w:val="001653C0"/>
    <w:rsid w:val="001721BD"/>
    <w:rsid w:val="0018733A"/>
    <w:rsid w:val="00187A70"/>
    <w:rsid w:val="001B0B9B"/>
    <w:rsid w:val="001B4948"/>
    <w:rsid w:val="001C4937"/>
    <w:rsid w:val="001D50A2"/>
    <w:rsid w:val="001E394D"/>
    <w:rsid w:val="00205A76"/>
    <w:rsid w:val="0020625F"/>
    <w:rsid w:val="00213B82"/>
    <w:rsid w:val="002209B5"/>
    <w:rsid w:val="00220FCB"/>
    <w:rsid w:val="00221DDB"/>
    <w:rsid w:val="002336A4"/>
    <w:rsid w:val="00237C10"/>
    <w:rsid w:val="0024384D"/>
    <w:rsid w:val="002569E8"/>
    <w:rsid w:val="00270ED0"/>
    <w:rsid w:val="00272855"/>
    <w:rsid w:val="00295AB9"/>
    <w:rsid w:val="002C5A8E"/>
    <w:rsid w:val="002D243E"/>
    <w:rsid w:val="002D629F"/>
    <w:rsid w:val="002D77D2"/>
    <w:rsid w:val="002F3265"/>
    <w:rsid w:val="00303EE2"/>
    <w:rsid w:val="00310A41"/>
    <w:rsid w:val="003177E5"/>
    <w:rsid w:val="0032137B"/>
    <w:rsid w:val="00325AAE"/>
    <w:rsid w:val="00345153"/>
    <w:rsid w:val="00347CE9"/>
    <w:rsid w:val="00360855"/>
    <w:rsid w:val="00373142"/>
    <w:rsid w:val="003737BB"/>
    <w:rsid w:val="00377F6A"/>
    <w:rsid w:val="00382BC8"/>
    <w:rsid w:val="00382EC8"/>
    <w:rsid w:val="003872AF"/>
    <w:rsid w:val="00387BC8"/>
    <w:rsid w:val="003907FB"/>
    <w:rsid w:val="00391A5F"/>
    <w:rsid w:val="003B15C2"/>
    <w:rsid w:val="003B6A85"/>
    <w:rsid w:val="003C46B6"/>
    <w:rsid w:val="003F1110"/>
    <w:rsid w:val="00404599"/>
    <w:rsid w:val="00405EFB"/>
    <w:rsid w:val="004454D5"/>
    <w:rsid w:val="004625FA"/>
    <w:rsid w:val="00465503"/>
    <w:rsid w:val="00466920"/>
    <w:rsid w:val="00480790"/>
    <w:rsid w:val="00482C66"/>
    <w:rsid w:val="004950FF"/>
    <w:rsid w:val="004C2752"/>
    <w:rsid w:val="004C3D50"/>
    <w:rsid w:val="004C44D4"/>
    <w:rsid w:val="004D5B52"/>
    <w:rsid w:val="004D6D1F"/>
    <w:rsid w:val="004D7F72"/>
    <w:rsid w:val="004E00A3"/>
    <w:rsid w:val="004E4AC7"/>
    <w:rsid w:val="004E7CC2"/>
    <w:rsid w:val="004F2E68"/>
    <w:rsid w:val="004F6467"/>
    <w:rsid w:val="00501DB6"/>
    <w:rsid w:val="00502B41"/>
    <w:rsid w:val="005039D1"/>
    <w:rsid w:val="00547263"/>
    <w:rsid w:val="00551383"/>
    <w:rsid w:val="00560DE9"/>
    <w:rsid w:val="00565412"/>
    <w:rsid w:val="00567BC9"/>
    <w:rsid w:val="0057373B"/>
    <w:rsid w:val="00574ABF"/>
    <w:rsid w:val="00580AAD"/>
    <w:rsid w:val="00581BD8"/>
    <w:rsid w:val="0058316F"/>
    <w:rsid w:val="00586F49"/>
    <w:rsid w:val="005A0B5B"/>
    <w:rsid w:val="005B5538"/>
    <w:rsid w:val="005C3E5D"/>
    <w:rsid w:val="005D6702"/>
    <w:rsid w:val="005F27E5"/>
    <w:rsid w:val="00603AB8"/>
    <w:rsid w:val="00622D80"/>
    <w:rsid w:val="0063757D"/>
    <w:rsid w:val="006555CC"/>
    <w:rsid w:val="00655D58"/>
    <w:rsid w:val="00655FFC"/>
    <w:rsid w:val="006649BF"/>
    <w:rsid w:val="006715B2"/>
    <w:rsid w:val="00675FCE"/>
    <w:rsid w:val="00676BD9"/>
    <w:rsid w:val="00690890"/>
    <w:rsid w:val="006A2C28"/>
    <w:rsid w:val="006B201F"/>
    <w:rsid w:val="006B26C0"/>
    <w:rsid w:val="006B2E02"/>
    <w:rsid w:val="006B4805"/>
    <w:rsid w:val="006B516F"/>
    <w:rsid w:val="006C1C5A"/>
    <w:rsid w:val="006D4B05"/>
    <w:rsid w:val="006E68D2"/>
    <w:rsid w:val="006F3622"/>
    <w:rsid w:val="006F484B"/>
    <w:rsid w:val="007000CF"/>
    <w:rsid w:val="007103CE"/>
    <w:rsid w:val="007120FB"/>
    <w:rsid w:val="007160FA"/>
    <w:rsid w:val="00720975"/>
    <w:rsid w:val="007334D1"/>
    <w:rsid w:val="00735C1F"/>
    <w:rsid w:val="0073737E"/>
    <w:rsid w:val="00737E72"/>
    <w:rsid w:val="00750C23"/>
    <w:rsid w:val="007739C9"/>
    <w:rsid w:val="00773D54"/>
    <w:rsid w:val="007770B3"/>
    <w:rsid w:val="007A3871"/>
    <w:rsid w:val="007A7921"/>
    <w:rsid w:val="007B0258"/>
    <w:rsid w:val="007B528F"/>
    <w:rsid w:val="007C3D58"/>
    <w:rsid w:val="007C6A15"/>
    <w:rsid w:val="007D59D2"/>
    <w:rsid w:val="007E6C7C"/>
    <w:rsid w:val="007F357F"/>
    <w:rsid w:val="007F6E80"/>
    <w:rsid w:val="008000CA"/>
    <w:rsid w:val="008046DB"/>
    <w:rsid w:val="00812C89"/>
    <w:rsid w:val="00813988"/>
    <w:rsid w:val="00825308"/>
    <w:rsid w:val="00834B5D"/>
    <w:rsid w:val="00836686"/>
    <w:rsid w:val="008562AF"/>
    <w:rsid w:val="00867202"/>
    <w:rsid w:val="008726B3"/>
    <w:rsid w:val="008A2336"/>
    <w:rsid w:val="008A3C38"/>
    <w:rsid w:val="008B4621"/>
    <w:rsid w:val="008C56B8"/>
    <w:rsid w:val="008C7AA5"/>
    <w:rsid w:val="008D33E9"/>
    <w:rsid w:val="008F64EA"/>
    <w:rsid w:val="00902488"/>
    <w:rsid w:val="009123D7"/>
    <w:rsid w:val="009254AD"/>
    <w:rsid w:val="00931079"/>
    <w:rsid w:val="00935E3E"/>
    <w:rsid w:val="0095791B"/>
    <w:rsid w:val="00957EBC"/>
    <w:rsid w:val="009636D4"/>
    <w:rsid w:val="009668BB"/>
    <w:rsid w:val="00977197"/>
    <w:rsid w:val="00980B33"/>
    <w:rsid w:val="00984A86"/>
    <w:rsid w:val="00991A4E"/>
    <w:rsid w:val="00997A9E"/>
    <w:rsid w:val="009A50E5"/>
    <w:rsid w:val="009A6FC3"/>
    <w:rsid w:val="009B120E"/>
    <w:rsid w:val="009B251B"/>
    <w:rsid w:val="009B54C4"/>
    <w:rsid w:val="009C41DA"/>
    <w:rsid w:val="009C6AFA"/>
    <w:rsid w:val="009C7A4D"/>
    <w:rsid w:val="009E3E4D"/>
    <w:rsid w:val="00A048D6"/>
    <w:rsid w:val="00A06377"/>
    <w:rsid w:val="00A179AB"/>
    <w:rsid w:val="00A33927"/>
    <w:rsid w:val="00A4323C"/>
    <w:rsid w:val="00A545B8"/>
    <w:rsid w:val="00A57237"/>
    <w:rsid w:val="00A61F14"/>
    <w:rsid w:val="00A72870"/>
    <w:rsid w:val="00A80E18"/>
    <w:rsid w:val="00A816A1"/>
    <w:rsid w:val="00AB7001"/>
    <w:rsid w:val="00AB70AB"/>
    <w:rsid w:val="00AC0514"/>
    <w:rsid w:val="00AD2C39"/>
    <w:rsid w:val="00AD6880"/>
    <w:rsid w:val="00AE20DC"/>
    <w:rsid w:val="00AE2B3E"/>
    <w:rsid w:val="00B178D2"/>
    <w:rsid w:val="00B42825"/>
    <w:rsid w:val="00B47062"/>
    <w:rsid w:val="00B71036"/>
    <w:rsid w:val="00B71167"/>
    <w:rsid w:val="00B73C79"/>
    <w:rsid w:val="00B808C6"/>
    <w:rsid w:val="00B8747B"/>
    <w:rsid w:val="00B96032"/>
    <w:rsid w:val="00B971AA"/>
    <w:rsid w:val="00BA1B9E"/>
    <w:rsid w:val="00BA2BA7"/>
    <w:rsid w:val="00BA4426"/>
    <w:rsid w:val="00BB078E"/>
    <w:rsid w:val="00BB2843"/>
    <w:rsid w:val="00BC3402"/>
    <w:rsid w:val="00BC6A3C"/>
    <w:rsid w:val="00BD20AB"/>
    <w:rsid w:val="00BD399C"/>
    <w:rsid w:val="00BF1BAC"/>
    <w:rsid w:val="00C12AE3"/>
    <w:rsid w:val="00C32890"/>
    <w:rsid w:val="00C43ECF"/>
    <w:rsid w:val="00C466CA"/>
    <w:rsid w:val="00C54A8A"/>
    <w:rsid w:val="00C8039D"/>
    <w:rsid w:val="00C82AE2"/>
    <w:rsid w:val="00CB405B"/>
    <w:rsid w:val="00CB5244"/>
    <w:rsid w:val="00CB65F2"/>
    <w:rsid w:val="00CB68AA"/>
    <w:rsid w:val="00CB7E0F"/>
    <w:rsid w:val="00CC1956"/>
    <w:rsid w:val="00CD078A"/>
    <w:rsid w:val="00CE37BE"/>
    <w:rsid w:val="00D154B5"/>
    <w:rsid w:val="00D201B4"/>
    <w:rsid w:val="00D201CD"/>
    <w:rsid w:val="00D267C4"/>
    <w:rsid w:val="00D342AD"/>
    <w:rsid w:val="00D3721C"/>
    <w:rsid w:val="00D41FC4"/>
    <w:rsid w:val="00D4378B"/>
    <w:rsid w:val="00D472EE"/>
    <w:rsid w:val="00D5470B"/>
    <w:rsid w:val="00D61CD9"/>
    <w:rsid w:val="00D709EA"/>
    <w:rsid w:val="00D81FDC"/>
    <w:rsid w:val="00D82115"/>
    <w:rsid w:val="00D948BB"/>
    <w:rsid w:val="00D95A2C"/>
    <w:rsid w:val="00DA0263"/>
    <w:rsid w:val="00DA1C59"/>
    <w:rsid w:val="00DB26C5"/>
    <w:rsid w:val="00DB3D29"/>
    <w:rsid w:val="00DB67A9"/>
    <w:rsid w:val="00DC2656"/>
    <w:rsid w:val="00DC6D16"/>
    <w:rsid w:val="00DE21F6"/>
    <w:rsid w:val="00DF178E"/>
    <w:rsid w:val="00E025BE"/>
    <w:rsid w:val="00E039F2"/>
    <w:rsid w:val="00E13551"/>
    <w:rsid w:val="00E203CF"/>
    <w:rsid w:val="00E30AA4"/>
    <w:rsid w:val="00E34078"/>
    <w:rsid w:val="00E678DA"/>
    <w:rsid w:val="00E82E22"/>
    <w:rsid w:val="00EA0A37"/>
    <w:rsid w:val="00EA7F3E"/>
    <w:rsid w:val="00EB3F84"/>
    <w:rsid w:val="00EB64FC"/>
    <w:rsid w:val="00EC0943"/>
    <w:rsid w:val="00EC3491"/>
    <w:rsid w:val="00EC5EEE"/>
    <w:rsid w:val="00ED1551"/>
    <w:rsid w:val="00ED4064"/>
    <w:rsid w:val="00EF0252"/>
    <w:rsid w:val="00EF5AAD"/>
    <w:rsid w:val="00F16C57"/>
    <w:rsid w:val="00F22D7E"/>
    <w:rsid w:val="00F23A74"/>
    <w:rsid w:val="00F30A38"/>
    <w:rsid w:val="00F32179"/>
    <w:rsid w:val="00F32E1F"/>
    <w:rsid w:val="00F42016"/>
    <w:rsid w:val="00F51BA4"/>
    <w:rsid w:val="00F558F4"/>
    <w:rsid w:val="00F57004"/>
    <w:rsid w:val="00F60B75"/>
    <w:rsid w:val="00F679E8"/>
    <w:rsid w:val="00F72DB8"/>
    <w:rsid w:val="00F76FCB"/>
    <w:rsid w:val="00F80083"/>
    <w:rsid w:val="00F86ABE"/>
    <w:rsid w:val="00F90051"/>
    <w:rsid w:val="00F90E98"/>
    <w:rsid w:val="00F940E5"/>
    <w:rsid w:val="00FA2409"/>
    <w:rsid w:val="00FB275F"/>
    <w:rsid w:val="00FB2B0C"/>
    <w:rsid w:val="00FB3FCB"/>
    <w:rsid w:val="00FC443A"/>
    <w:rsid w:val="00FD2A24"/>
    <w:rsid w:val="00FD2E3C"/>
    <w:rsid w:val="00F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C4"/>
  </w:style>
  <w:style w:type="paragraph" w:styleId="Ttulo1">
    <w:name w:val="heading 1"/>
    <w:basedOn w:val="Normal"/>
    <w:next w:val="Corpodetexto"/>
    <w:qFormat/>
    <w:rsid w:val="00D267C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rsid w:val="00D267C4"/>
    <w:pPr>
      <w:keepNext/>
      <w:ind w:left="-7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267C4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267C4"/>
    <w:pPr>
      <w:keepNext/>
      <w:ind w:right="-660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D267C4"/>
    <w:pPr>
      <w:keepNext/>
      <w:spacing w:before="120" w:after="120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D267C4"/>
    <w:pPr>
      <w:keepNext/>
      <w:spacing w:before="120" w:after="120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D267C4"/>
    <w:pPr>
      <w:keepNext/>
      <w:ind w:left="285" w:hanging="285"/>
      <w:jc w:val="center"/>
      <w:outlineLvl w:val="6"/>
    </w:pPr>
    <w:rPr>
      <w:rFonts w:ascii="Algerian" w:hAnsi="Algerian"/>
      <w:sz w:val="56"/>
    </w:rPr>
  </w:style>
  <w:style w:type="paragraph" w:styleId="Ttulo8">
    <w:name w:val="heading 8"/>
    <w:basedOn w:val="Normal"/>
    <w:next w:val="Normal"/>
    <w:qFormat/>
    <w:rsid w:val="00D267C4"/>
    <w:pPr>
      <w:keepNext/>
      <w:spacing w:before="80"/>
      <w:jc w:val="right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D267C4"/>
    <w:pPr>
      <w:keepNext/>
      <w:jc w:val="both"/>
      <w:outlineLvl w:val="8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67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67C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267C4"/>
  </w:style>
  <w:style w:type="character" w:styleId="Refdecomentrio">
    <w:name w:val="annotation reference"/>
    <w:semiHidden/>
    <w:rsid w:val="00D267C4"/>
    <w:rPr>
      <w:sz w:val="16"/>
    </w:rPr>
  </w:style>
  <w:style w:type="paragraph" w:styleId="Textodecomentrio">
    <w:name w:val="annotation text"/>
    <w:basedOn w:val="Normal"/>
    <w:semiHidden/>
    <w:rsid w:val="00D267C4"/>
  </w:style>
  <w:style w:type="character" w:styleId="Hyperlink">
    <w:name w:val="Hyperlink"/>
    <w:rsid w:val="00D267C4"/>
    <w:rPr>
      <w:color w:val="0000FF"/>
      <w:u w:val="single"/>
    </w:rPr>
  </w:style>
  <w:style w:type="character" w:styleId="HiperlinkVisitado">
    <w:name w:val="FollowedHyperlink"/>
    <w:rsid w:val="00D267C4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D267C4"/>
    <w:pPr>
      <w:spacing w:before="80"/>
    </w:pPr>
    <w:rPr>
      <w:b/>
      <w:sz w:val="36"/>
    </w:rPr>
  </w:style>
  <w:style w:type="paragraph" w:styleId="Corpodetexto">
    <w:name w:val="Body Text"/>
    <w:basedOn w:val="Normal"/>
    <w:rsid w:val="00D267C4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Recuodecorpodetexto">
    <w:name w:val="Body Text Indent"/>
    <w:basedOn w:val="Normal"/>
    <w:rsid w:val="00D267C4"/>
    <w:pPr>
      <w:ind w:left="142"/>
      <w:jc w:val="both"/>
    </w:pPr>
    <w:rPr>
      <w:sz w:val="24"/>
    </w:rPr>
  </w:style>
  <w:style w:type="paragraph" w:styleId="Corpodetexto2">
    <w:name w:val="Body Text 2"/>
    <w:basedOn w:val="Normal"/>
    <w:rsid w:val="00D267C4"/>
    <w:pPr>
      <w:spacing w:line="240" w:lineRule="atLeast"/>
      <w:jc w:val="both"/>
    </w:pPr>
    <w:rPr>
      <w:snapToGrid w:val="0"/>
      <w:color w:val="000000"/>
      <w:sz w:val="24"/>
    </w:rPr>
  </w:style>
  <w:style w:type="paragraph" w:styleId="Corpodetexto3">
    <w:name w:val="Body Text 3"/>
    <w:basedOn w:val="Normal"/>
    <w:rsid w:val="00D267C4"/>
    <w:rPr>
      <w:b/>
      <w:sz w:val="24"/>
    </w:rPr>
  </w:style>
  <w:style w:type="paragraph" w:styleId="Textoembloco">
    <w:name w:val="Block Text"/>
    <w:basedOn w:val="Normal"/>
    <w:rsid w:val="00D26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left="285" w:right="850" w:hanging="285"/>
      <w:jc w:val="center"/>
    </w:pPr>
    <w:rPr>
      <w:b/>
      <w:sz w:val="24"/>
    </w:rPr>
  </w:style>
  <w:style w:type="character" w:styleId="Forte">
    <w:name w:val="Strong"/>
    <w:qFormat/>
    <w:rsid w:val="00D267C4"/>
    <w:rPr>
      <w:b/>
    </w:rPr>
  </w:style>
  <w:style w:type="paragraph" w:styleId="Recuodecorpodetexto2">
    <w:name w:val="Body Text Indent 2"/>
    <w:basedOn w:val="Normal"/>
    <w:rsid w:val="00D267C4"/>
    <w:pPr>
      <w:ind w:left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rsid w:val="00D267C4"/>
    <w:pPr>
      <w:ind w:left="360"/>
      <w:jc w:val="both"/>
    </w:pPr>
    <w:rPr>
      <w:color w:val="FF0000"/>
      <w:sz w:val="24"/>
    </w:rPr>
  </w:style>
  <w:style w:type="paragraph" w:styleId="Textodebalo">
    <w:name w:val="Balloon Text"/>
    <w:basedOn w:val="Normal"/>
    <w:semiHidden/>
    <w:rsid w:val="00482C6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690890"/>
  </w:style>
  <w:style w:type="character" w:styleId="Refdenotaderodap">
    <w:name w:val="footnote reference"/>
    <w:semiHidden/>
    <w:rsid w:val="00690890"/>
    <w:rPr>
      <w:vertAlign w:val="superscript"/>
    </w:rPr>
  </w:style>
  <w:style w:type="paragraph" w:customStyle="1" w:styleId="Default">
    <w:name w:val="Default"/>
    <w:rsid w:val="00D372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A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10177">
    <w:name w:val="_A010177"/>
    <w:basedOn w:val="Normal"/>
    <w:rsid w:val="00D948BB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EB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INFRAERO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Infraero</cp:lastModifiedBy>
  <cp:revision>6</cp:revision>
  <cp:lastPrinted>2012-12-27T15:56:00Z</cp:lastPrinted>
  <dcterms:created xsi:type="dcterms:W3CDTF">2012-12-27T12:46:00Z</dcterms:created>
  <dcterms:modified xsi:type="dcterms:W3CDTF">2012-12-27T16:10:00Z</dcterms:modified>
</cp:coreProperties>
</file>